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7DE" w:rsidRPr="00B237DE" w:rsidRDefault="00B237DE" w:rsidP="00B237DE">
      <w:pPr>
        <w:jc w:val="center"/>
        <w:rPr>
          <w:b/>
          <w:sz w:val="28"/>
          <w:szCs w:val="28"/>
        </w:rPr>
      </w:pPr>
      <w:r w:rsidRPr="00B237DE">
        <w:rPr>
          <w:b/>
          <w:sz w:val="28"/>
          <w:szCs w:val="28"/>
        </w:rPr>
        <w:t xml:space="preserve">Об оказании гражданам финансовой помощи </w:t>
      </w:r>
    </w:p>
    <w:p w:rsidR="00345142" w:rsidRPr="00B237DE" w:rsidRDefault="00B237DE" w:rsidP="00B237DE">
      <w:pPr>
        <w:jc w:val="center"/>
        <w:rPr>
          <w:b/>
          <w:sz w:val="28"/>
          <w:szCs w:val="28"/>
        </w:rPr>
      </w:pPr>
      <w:r w:rsidRPr="00B237DE">
        <w:rPr>
          <w:b/>
          <w:sz w:val="28"/>
          <w:szCs w:val="28"/>
        </w:rPr>
        <w:t>при чрезвычайных ситуациях и при пожаре</w:t>
      </w:r>
      <w:r w:rsidRPr="00B237DE">
        <w:rPr>
          <w:b/>
          <w:sz w:val="28"/>
          <w:szCs w:val="28"/>
        </w:rPr>
        <w:t xml:space="preserve"> </w:t>
      </w:r>
    </w:p>
    <w:p w:rsidR="00B237DE" w:rsidRPr="00C04490" w:rsidRDefault="00B237DE" w:rsidP="00B237DE">
      <w:pPr>
        <w:jc w:val="center"/>
        <w:rPr>
          <w:sz w:val="28"/>
          <w:szCs w:val="28"/>
        </w:rPr>
      </w:pPr>
    </w:p>
    <w:p w:rsidR="00246F9E" w:rsidRDefault="00B237DE" w:rsidP="00D343A5">
      <w:pPr>
        <w:spacing w:line="440" w:lineRule="exact"/>
        <w:ind w:firstLine="709"/>
        <w:jc w:val="both"/>
        <w:rPr>
          <w:bCs/>
          <w:iCs/>
          <w:sz w:val="28"/>
          <w:szCs w:val="28"/>
          <w:lang w:bidi="ru-RU"/>
        </w:rPr>
      </w:pPr>
      <w:r>
        <w:rPr>
          <w:bCs/>
          <w:iCs/>
          <w:sz w:val="28"/>
          <w:szCs w:val="28"/>
          <w:lang w:bidi="ru-RU"/>
        </w:rPr>
        <w:t>В</w:t>
      </w:r>
      <w:r w:rsidR="00D343A5">
        <w:rPr>
          <w:bCs/>
          <w:iCs/>
          <w:sz w:val="28"/>
          <w:szCs w:val="28"/>
          <w:lang w:bidi="ru-RU"/>
        </w:rPr>
        <w:t xml:space="preserve"> целях оказания финансовой помощи гражданам, пострадавшим</w:t>
      </w:r>
      <w:r w:rsidR="00D343A5" w:rsidRPr="00D343A5">
        <w:rPr>
          <w:bCs/>
          <w:iCs/>
          <w:sz w:val="28"/>
          <w:szCs w:val="28"/>
          <w:lang w:bidi="ru-RU"/>
        </w:rPr>
        <w:t xml:space="preserve"> в результате чрезвычайных ситуаций природного и техногенного характера на территории Кировской области, отнесенных к чрезвычайным ситуациям регионального или межмуниципального характера (далее – чрезвычай</w:t>
      </w:r>
      <w:r w:rsidR="00D343A5">
        <w:rPr>
          <w:bCs/>
          <w:iCs/>
          <w:sz w:val="28"/>
          <w:szCs w:val="28"/>
          <w:lang w:bidi="ru-RU"/>
        </w:rPr>
        <w:t>ные ситуации</w:t>
      </w:r>
      <w:r w:rsidR="00D343A5" w:rsidRPr="00D343A5">
        <w:rPr>
          <w:bCs/>
          <w:iCs/>
          <w:sz w:val="28"/>
          <w:szCs w:val="28"/>
          <w:lang w:bidi="ru-RU"/>
        </w:rPr>
        <w:t>)</w:t>
      </w:r>
      <w:r w:rsidR="00D343A5">
        <w:rPr>
          <w:bCs/>
          <w:iCs/>
          <w:sz w:val="28"/>
          <w:szCs w:val="28"/>
          <w:lang w:bidi="ru-RU"/>
        </w:rPr>
        <w:t xml:space="preserve"> принято постановление Правительства Кировской</w:t>
      </w:r>
      <w:r>
        <w:rPr>
          <w:bCs/>
          <w:iCs/>
          <w:sz w:val="28"/>
          <w:szCs w:val="28"/>
          <w:lang w:bidi="ru-RU"/>
        </w:rPr>
        <w:t xml:space="preserve"> области от 30.06.2022 № 327-П </w:t>
      </w:r>
      <w:r w:rsidR="00D343A5">
        <w:rPr>
          <w:bCs/>
          <w:iCs/>
          <w:sz w:val="28"/>
          <w:szCs w:val="28"/>
          <w:lang w:bidi="ru-RU"/>
        </w:rPr>
        <w:t>«</w:t>
      </w:r>
      <w:r w:rsidR="00D343A5" w:rsidRPr="00D343A5">
        <w:rPr>
          <w:bCs/>
          <w:iCs/>
          <w:sz w:val="28"/>
          <w:szCs w:val="28"/>
          <w:lang w:bidi="ru-RU"/>
        </w:rPr>
        <w:t>О предоставлении выплат гражданам, пострадавшим в результате чрезвычайных ситуаций природного и техногенного характера на территории Кировской области»</w:t>
      </w:r>
      <w:r w:rsidR="003E7ECC" w:rsidRPr="003E7ECC">
        <w:rPr>
          <w:bCs/>
          <w:iCs/>
          <w:sz w:val="28"/>
          <w:szCs w:val="28"/>
          <w:lang w:bidi="ru-RU"/>
        </w:rPr>
        <w:t xml:space="preserve"> (далее – постановление</w:t>
      </w:r>
      <w:r w:rsidR="003E7ECC">
        <w:rPr>
          <w:bCs/>
          <w:iCs/>
          <w:sz w:val="28"/>
          <w:szCs w:val="28"/>
          <w:lang w:bidi="ru-RU"/>
        </w:rPr>
        <w:t xml:space="preserve"> от 30</w:t>
      </w:r>
      <w:r w:rsidR="003E7ECC" w:rsidRPr="003E7ECC">
        <w:rPr>
          <w:bCs/>
          <w:iCs/>
          <w:sz w:val="28"/>
          <w:szCs w:val="28"/>
          <w:lang w:bidi="ru-RU"/>
        </w:rPr>
        <w:t xml:space="preserve">.06.2022 </w:t>
      </w:r>
      <w:r w:rsidR="003E7ECC">
        <w:rPr>
          <w:bCs/>
          <w:iCs/>
          <w:sz w:val="28"/>
          <w:szCs w:val="28"/>
          <w:lang w:bidi="ru-RU"/>
        </w:rPr>
        <w:t>№ 327</w:t>
      </w:r>
      <w:r w:rsidR="003E7ECC" w:rsidRPr="003E7ECC">
        <w:rPr>
          <w:bCs/>
          <w:iCs/>
          <w:sz w:val="28"/>
          <w:szCs w:val="28"/>
          <w:lang w:bidi="ru-RU"/>
        </w:rPr>
        <w:t>-П),</w:t>
      </w:r>
      <w:r w:rsidR="00246F9E">
        <w:rPr>
          <w:bCs/>
          <w:iCs/>
          <w:sz w:val="28"/>
          <w:szCs w:val="28"/>
          <w:lang w:bidi="ru-RU"/>
        </w:rPr>
        <w:t xml:space="preserve"> </w:t>
      </w:r>
      <w:r w:rsidR="00246F9E" w:rsidRPr="00246F9E">
        <w:rPr>
          <w:bCs/>
          <w:iCs/>
          <w:sz w:val="28"/>
          <w:szCs w:val="28"/>
          <w:lang w:bidi="ru-RU"/>
        </w:rPr>
        <w:t>которое вступает в силу с</w:t>
      </w:r>
      <w:r w:rsidR="00246F9E">
        <w:rPr>
          <w:bCs/>
          <w:iCs/>
          <w:sz w:val="28"/>
          <w:szCs w:val="28"/>
          <w:lang w:bidi="ru-RU"/>
        </w:rPr>
        <w:t xml:space="preserve"> 12.07.2022</w:t>
      </w:r>
      <w:r w:rsidR="00246F9E" w:rsidRPr="00246F9E">
        <w:rPr>
          <w:bCs/>
          <w:iCs/>
          <w:sz w:val="28"/>
          <w:szCs w:val="28"/>
          <w:lang w:bidi="ru-RU"/>
        </w:rPr>
        <w:t>, т.е. через 10 дней после его официального опубликования (опубликовано на сайте Пр</w:t>
      </w:r>
      <w:r w:rsidR="00246F9E">
        <w:rPr>
          <w:bCs/>
          <w:iCs/>
          <w:sz w:val="28"/>
          <w:szCs w:val="28"/>
          <w:lang w:bidi="ru-RU"/>
        </w:rPr>
        <w:t>авительства Кировской области 01.07.2022</w:t>
      </w:r>
      <w:r w:rsidR="00246F9E" w:rsidRPr="00246F9E">
        <w:rPr>
          <w:bCs/>
          <w:iCs/>
          <w:sz w:val="28"/>
          <w:szCs w:val="28"/>
          <w:lang w:bidi="ru-RU"/>
        </w:rPr>
        <w:t>),</w:t>
      </w:r>
      <w:r w:rsidR="00246F9E">
        <w:rPr>
          <w:bCs/>
          <w:iCs/>
          <w:sz w:val="28"/>
          <w:szCs w:val="28"/>
          <w:lang w:bidi="ru-RU"/>
        </w:rPr>
        <w:t xml:space="preserve"> и распространяется на правоотношения, возникшие с 01.07.2022</w:t>
      </w:r>
      <w:r w:rsidR="00D664C2">
        <w:rPr>
          <w:bCs/>
          <w:iCs/>
          <w:sz w:val="28"/>
          <w:szCs w:val="28"/>
          <w:lang w:bidi="ru-RU"/>
        </w:rPr>
        <w:t xml:space="preserve"> (</w:t>
      </w:r>
      <w:r w:rsidR="00D664C2" w:rsidRPr="00D664C2">
        <w:rPr>
          <w:bCs/>
          <w:iCs/>
          <w:sz w:val="28"/>
          <w:szCs w:val="28"/>
          <w:lang w:bidi="ru-RU"/>
        </w:rPr>
        <w:t>прилагается)</w:t>
      </w:r>
      <w:r w:rsidR="00D664C2">
        <w:rPr>
          <w:bCs/>
          <w:iCs/>
          <w:sz w:val="28"/>
          <w:szCs w:val="28"/>
          <w:lang w:bidi="ru-RU"/>
        </w:rPr>
        <w:t>.</w:t>
      </w:r>
    </w:p>
    <w:p w:rsidR="00D343A5" w:rsidRPr="00D343A5" w:rsidRDefault="003E7ECC" w:rsidP="00D343A5">
      <w:pPr>
        <w:spacing w:line="440" w:lineRule="exact"/>
        <w:ind w:firstLine="709"/>
        <w:jc w:val="both"/>
        <w:rPr>
          <w:bCs/>
          <w:iCs/>
          <w:sz w:val="28"/>
          <w:szCs w:val="28"/>
          <w:lang w:bidi="ru-RU"/>
        </w:rPr>
      </w:pPr>
      <w:r>
        <w:rPr>
          <w:bCs/>
          <w:iCs/>
          <w:sz w:val="28"/>
          <w:szCs w:val="28"/>
          <w:lang w:bidi="ru-RU"/>
        </w:rPr>
        <w:t>П</w:t>
      </w:r>
      <w:r w:rsidRPr="003E7ECC">
        <w:rPr>
          <w:bCs/>
          <w:iCs/>
          <w:sz w:val="28"/>
          <w:szCs w:val="28"/>
          <w:lang w:bidi="ru-RU"/>
        </w:rPr>
        <w:t>остановление</w:t>
      </w:r>
      <w:r>
        <w:rPr>
          <w:bCs/>
          <w:iCs/>
          <w:sz w:val="28"/>
          <w:szCs w:val="28"/>
          <w:lang w:bidi="ru-RU"/>
        </w:rPr>
        <w:t>м</w:t>
      </w:r>
      <w:r w:rsidRPr="003E7ECC">
        <w:rPr>
          <w:bCs/>
          <w:iCs/>
          <w:sz w:val="28"/>
          <w:szCs w:val="28"/>
          <w:lang w:bidi="ru-RU"/>
        </w:rPr>
        <w:t xml:space="preserve"> от 30.06.2022 № 327-П</w:t>
      </w:r>
      <w:r>
        <w:rPr>
          <w:bCs/>
          <w:iCs/>
          <w:sz w:val="28"/>
          <w:szCs w:val="28"/>
          <w:lang w:bidi="ru-RU"/>
        </w:rPr>
        <w:t xml:space="preserve"> </w:t>
      </w:r>
      <w:r w:rsidR="00D343A5">
        <w:rPr>
          <w:bCs/>
          <w:iCs/>
          <w:sz w:val="28"/>
          <w:szCs w:val="28"/>
          <w:lang w:bidi="ru-RU"/>
        </w:rPr>
        <w:t>утверждены Порядки</w:t>
      </w:r>
      <w:r w:rsidR="00D343A5" w:rsidRPr="00D343A5">
        <w:rPr>
          <w:bCs/>
          <w:iCs/>
          <w:sz w:val="28"/>
          <w:szCs w:val="28"/>
          <w:lang w:bidi="ru-RU"/>
        </w:rPr>
        <w:t xml:space="preserve"> и условия предоставления </w:t>
      </w:r>
      <w:r w:rsidR="00D343A5">
        <w:rPr>
          <w:bCs/>
          <w:iCs/>
          <w:sz w:val="28"/>
          <w:szCs w:val="28"/>
          <w:lang w:bidi="ru-RU"/>
        </w:rPr>
        <w:t xml:space="preserve">гражданам, пострадавшим в результате </w:t>
      </w:r>
      <w:r w:rsidR="0033289B" w:rsidRPr="0033289B">
        <w:rPr>
          <w:bCs/>
          <w:iCs/>
          <w:sz w:val="28"/>
          <w:szCs w:val="28"/>
          <w:lang w:bidi="ru-RU"/>
        </w:rPr>
        <w:t>чрезвычайных ситуаций природного и техногенного характера на территории Кировской области</w:t>
      </w:r>
      <w:r w:rsidR="0033289B">
        <w:rPr>
          <w:bCs/>
          <w:iCs/>
          <w:sz w:val="28"/>
          <w:szCs w:val="28"/>
          <w:lang w:bidi="ru-RU"/>
        </w:rPr>
        <w:t xml:space="preserve">, </w:t>
      </w:r>
      <w:r w:rsidR="00D343A5" w:rsidRPr="00D343A5">
        <w:rPr>
          <w:bCs/>
          <w:iCs/>
          <w:sz w:val="28"/>
          <w:szCs w:val="28"/>
          <w:lang w:bidi="ru-RU"/>
        </w:rPr>
        <w:t>единовременной материальной</w:t>
      </w:r>
      <w:r w:rsidR="0033289B">
        <w:rPr>
          <w:bCs/>
          <w:iCs/>
          <w:sz w:val="28"/>
          <w:szCs w:val="28"/>
          <w:lang w:bidi="ru-RU"/>
        </w:rPr>
        <w:t xml:space="preserve"> помощи</w:t>
      </w:r>
      <w:r w:rsidR="00D343A5" w:rsidRPr="00D343A5">
        <w:rPr>
          <w:bCs/>
          <w:iCs/>
          <w:sz w:val="28"/>
          <w:szCs w:val="28"/>
          <w:lang w:bidi="ru-RU"/>
        </w:rPr>
        <w:t xml:space="preserve">, финансовой помощи в связи с утратой </w:t>
      </w:r>
      <w:r w:rsidR="0033289B">
        <w:rPr>
          <w:bCs/>
          <w:iCs/>
          <w:sz w:val="28"/>
          <w:szCs w:val="28"/>
          <w:lang w:bidi="ru-RU"/>
        </w:rPr>
        <w:t xml:space="preserve">ими </w:t>
      </w:r>
      <w:r w:rsidR="00D343A5" w:rsidRPr="00D343A5">
        <w:rPr>
          <w:bCs/>
          <w:iCs/>
          <w:sz w:val="28"/>
          <w:szCs w:val="28"/>
          <w:lang w:bidi="ru-RU"/>
        </w:rPr>
        <w:t xml:space="preserve">имущества первой необходимости </w:t>
      </w:r>
      <w:r w:rsidR="0033289B">
        <w:rPr>
          <w:bCs/>
          <w:iCs/>
          <w:sz w:val="28"/>
          <w:szCs w:val="28"/>
          <w:lang w:bidi="ru-RU"/>
        </w:rPr>
        <w:t>в результате чрезвычайной ситуации,</w:t>
      </w:r>
      <w:r w:rsidR="00D343A5" w:rsidRPr="00D343A5">
        <w:rPr>
          <w:bCs/>
          <w:iCs/>
          <w:sz w:val="28"/>
          <w:szCs w:val="28"/>
          <w:lang w:bidi="ru-RU"/>
        </w:rPr>
        <w:t xml:space="preserve"> единовременного пособия гражданам, полу</w:t>
      </w:r>
      <w:r w:rsidR="0033289B">
        <w:rPr>
          <w:bCs/>
          <w:iCs/>
          <w:sz w:val="28"/>
          <w:szCs w:val="28"/>
          <w:lang w:bidi="ru-RU"/>
        </w:rPr>
        <w:t>чившим в результате чрезвычайной ситуации</w:t>
      </w:r>
      <w:r w:rsidR="00D343A5" w:rsidRPr="00D343A5">
        <w:rPr>
          <w:bCs/>
          <w:iCs/>
          <w:sz w:val="28"/>
          <w:szCs w:val="28"/>
          <w:lang w:bidi="ru-RU"/>
        </w:rPr>
        <w:t xml:space="preserve"> вред здоровью, единовременного пособия членам семей граждан, погибших (умерших) в результ</w:t>
      </w:r>
      <w:r w:rsidR="0033289B">
        <w:rPr>
          <w:bCs/>
          <w:iCs/>
          <w:sz w:val="28"/>
          <w:szCs w:val="28"/>
          <w:lang w:bidi="ru-RU"/>
        </w:rPr>
        <w:t>ате чрезвычайной ситуации.</w:t>
      </w:r>
      <w:r w:rsidR="00D343A5" w:rsidRPr="00D343A5">
        <w:rPr>
          <w:bCs/>
          <w:iCs/>
          <w:sz w:val="28"/>
          <w:szCs w:val="28"/>
          <w:lang w:bidi="ru-RU"/>
        </w:rPr>
        <w:t xml:space="preserve"> </w:t>
      </w:r>
    </w:p>
    <w:p w:rsidR="004D1AD2" w:rsidRDefault="00E73CE3" w:rsidP="00D343A5">
      <w:pPr>
        <w:spacing w:line="440" w:lineRule="exact"/>
        <w:ind w:firstLine="709"/>
        <w:jc w:val="both"/>
        <w:rPr>
          <w:bCs/>
          <w:iCs/>
          <w:sz w:val="28"/>
          <w:szCs w:val="28"/>
          <w:lang w:bidi="ru-RU"/>
        </w:rPr>
      </w:pPr>
      <w:r w:rsidRPr="00E73CE3">
        <w:rPr>
          <w:bCs/>
          <w:iCs/>
          <w:sz w:val="28"/>
          <w:szCs w:val="28"/>
          <w:lang w:bidi="ru-RU"/>
        </w:rPr>
        <w:t xml:space="preserve">Постановлением от 30.06.2022 № 327-П </w:t>
      </w:r>
      <w:r>
        <w:rPr>
          <w:bCs/>
          <w:iCs/>
          <w:sz w:val="28"/>
          <w:szCs w:val="28"/>
          <w:lang w:bidi="ru-RU"/>
        </w:rPr>
        <w:t>предусмотрено, что п</w:t>
      </w:r>
      <w:r w:rsidR="00D343A5" w:rsidRPr="00D343A5">
        <w:rPr>
          <w:bCs/>
          <w:iCs/>
          <w:sz w:val="28"/>
          <w:szCs w:val="28"/>
          <w:lang w:bidi="ru-RU"/>
        </w:rPr>
        <w:t xml:space="preserve">редоставление </w:t>
      </w:r>
      <w:r w:rsidR="004D1AD2">
        <w:rPr>
          <w:bCs/>
          <w:iCs/>
          <w:sz w:val="28"/>
          <w:szCs w:val="28"/>
          <w:lang w:bidi="ru-RU"/>
        </w:rPr>
        <w:t xml:space="preserve">указанных </w:t>
      </w:r>
      <w:r w:rsidR="00D343A5" w:rsidRPr="00D343A5">
        <w:rPr>
          <w:bCs/>
          <w:iCs/>
          <w:sz w:val="28"/>
          <w:szCs w:val="28"/>
          <w:lang w:bidi="ru-RU"/>
        </w:rPr>
        <w:t xml:space="preserve">выплат гражданам, пострадавшим в результате чрезвычайных ситуаций, </w:t>
      </w:r>
      <w:r w:rsidR="001E79E7">
        <w:rPr>
          <w:bCs/>
          <w:iCs/>
          <w:sz w:val="28"/>
          <w:szCs w:val="28"/>
          <w:lang w:bidi="ru-RU"/>
        </w:rPr>
        <w:t>осуществляется</w:t>
      </w:r>
      <w:r w:rsidR="00D343A5" w:rsidRPr="00D343A5">
        <w:rPr>
          <w:bCs/>
          <w:iCs/>
          <w:sz w:val="28"/>
          <w:szCs w:val="28"/>
          <w:lang w:bidi="ru-RU"/>
        </w:rPr>
        <w:t xml:space="preserve"> за счет бюджетных ассигнований резервного фонда Правительства Кировской области. </w:t>
      </w:r>
    </w:p>
    <w:p w:rsidR="004D1AD2" w:rsidRDefault="004D1AD2" w:rsidP="00D343A5">
      <w:pPr>
        <w:spacing w:line="440" w:lineRule="exact"/>
        <w:ind w:firstLine="709"/>
        <w:jc w:val="both"/>
        <w:rPr>
          <w:bCs/>
          <w:iCs/>
          <w:sz w:val="28"/>
          <w:szCs w:val="28"/>
          <w:lang w:bidi="ru-RU"/>
        </w:rPr>
      </w:pPr>
      <w:r>
        <w:rPr>
          <w:bCs/>
          <w:iCs/>
          <w:sz w:val="28"/>
          <w:szCs w:val="28"/>
          <w:lang w:bidi="ru-RU"/>
        </w:rPr>
        <w:t xml:space="preserve">Назначение и выплата </w:t>
      </w:r>
      <w:r w:rsidR="006F2393">
        <w:rPr>
          <w:bCs/>
          <w:iCs/>
          <w:sz w:val="28"/>
          <w:szCs w:val="28"/>
          <w:lang w:bidi="ru-RU"/>
        </w:rPr>
        <w:t>выше</w:t>
      </w:r>
      <w:r>
        <w:rPr>
          <w:bCs/>
          <w:iCs/>
          <w:sz w:val="28"/>
          <w:szCs w:val="28"/>
          <w:lang w:bidi="ru-RU"/>
        </w:rPr>
        <w:t xml:space="preserve">указанных </w:t>
      </w:r>
      <w:r w:rsidR="00AE670C">
        <w:rPr>
          <w:bCs/>
          <w:iCs/>
          <w:sz w:val="28"/>
          <w:szCs w:val="28"/>
          <w:lang w:bidi="ru-RU"/>
        </w:rPr>
        <w:t xml:space="preserve">мер социальной поддержки </w:t>
      </w:r>
      <w:r w:rsidRPr="004D1AD2">
        <w:rPr>
          <w:bCs/>
          <w:iCs/>
          <w:sz w:val="28"/>
          <w:szCs w:val="28"/>
          <w:lang w:bidi="ru-RU"/>
        </w:rPr>
        <w:t xml:space="preserve">гражданам, пострадавшим в результате чрезвычайных ситуаций, </w:t>
      </w:r>
      <w:r w:rsidR="001E79E7">
        <w:rPr>
          <w:bCs/>
          <w:iCs/>
          <w:sz w:val="28"/>
          <w:szCs w:val="28"/>
          <w:lang w:bidi="ru-RU"/>
        </w:rPr>
        <w:t>осуществляется</w:t>
      </w:r>
      <w:r w:rsidRPr="004D1AD2">
        <w:rPr>
          <w:bCs/>
          <w:iCs/>
          <w:sz w:val="28"/>
          <w:szCs w:val="28"/>
          <w:lang w:bidi="ru-RU"/>
        </w:rPr>
        <w:t xml:space="preserve"> кировскими областными государственными казенными учреждениями социальной защиты населения (далее – </w:t>
      </w:r>
      <w:r>
        <w:rPr>
          <w:bCs/>
          <w:iCs/>
          <w:sz w:val="28"/>
          <w:szCs w:val="28"/>
          <w:lang w:bidi="ru-RU"/>
        </w:rPr>
        <w:t>УСЗН</w:t>
      </w:r>
      <w:r w:rsidRPr="004D1AD2">
        <w:rPr>
          <w:bCs/>
          <w:iCs/>
          <w:sz w:val="28"/>
          <w:szCs w:val="28"/>
          <w:lang w:bidi="ru-RU"/>
        </w:rPr>
        <w:t>).</w:t>
      </w:r>
      <w:r>
        <w:rPr>
          <w:bCs/>
          <w:iCs/>
          <w:sz w:val="28"/>
          <w:szCs w:val="28"/>
          <w:lang w:bidi="ru-RU"/>
        </w:rPr>
        <w:t xml:space="preserve"> Прием </w:t>
      </w:r>
      <w:r w:rsidR="006F2393">
        <w:rPr>
          <w:bCs/>
          <w:iCs/>
          <w:sz w:val="28"/>
          <w:szCs w:val="28"/>
          <w:lang w:bidi="ru-RU"/>
        </w:rPr>
        <w:t>заявлений</w:t>
      </w:r>
      <w:r w:rsidRPr="004D1AD2">
        <w:rPr>
          <w:bCs/>
          <w:iCs/>
          <w:sz w:val="28"/>
          <w:szCs w:val="28"/>
          <w:lang w:bidi="ru-RU"/>
        </w:rPr>
        <w:t xml:space="preserve"> и </w:t>
      </w:r>
      <w:r w:rsidR="006F2393">
        <w:rPr>
          <w:bCs/>
          <w:iCs/>
          <w:sz w:val="28"/>
          <w:szCs w:val="28"/>
          <w:lang w:bidi="ru-RU"/>
        </w:rPr>
        <w:t xml:space="preserve">необходимых </w:t>
      </w:r>
      <w:r>
        <w:rPr>
          <w:bCs/>
          <w:iCs/>
          <w:sz w:val="28"/>
          <w:szCs w:val="28"/>
          <w:lang w:bidi="ru-RU"/>
        </w:rPr>
        <w:t xml:space="preserve">для назначения указанных выплат </w:t>
      </w:r>
      <w:r w:rsidR="006F2393">
        <w:rPr>
          <w:bCs/>
          <w:iCs/>
          <w:sz w:val="28"/>
          <w:szCs w:val="28"/>
          <w:lang w:bidi="ru-RU"/>
        </w:rPr>
        <w:t>документов</w:t>
      </w:r>
      <w:r>
        <w:rPr>
          <w:bCs/>
          <w:iCs/>
          <w:sz w:val="28"/>
          <w:szCs w:val="28"/>
          <w:lang w:bidi="ru-RU"/>
        </w:rPr>
        <w:t xml:space="preserve"> </w:t>
      </w:r>
      <w:r w:rsidR="001E79E7">
        <w:rPr>
          <w:bCs/>
          <w:iCs/>
          <w:sz w:val="28"/>
          <w:szCs w:val="28"/>
          <w:lang w:bidi="ru-RU"/>
        </w:rPr>
        <w:t>осуществляется</w:t>
      </w:r>
      <w:r w:rsidR="006F2393">
        <w:rPr>
          <w:bCs/>
          <w:iCs/>
          <w:sz w:val="28"/>
          <w:szCs w:val="28"/>
          <w:lang w:bidi="ru-RU"/>
        </w:rPr>
        <w:t xml:space="preserve"> </w:t>
      </w:r>
      <w:r w:rsidR="001E79E7">
        <w:rPr>
          <w:bCs/>
          <w:iCs/>
          <w:sz w:val="28"/>
          <w:szCs w:val="28"/>
          <w:lang w:bidi="ru-RU"/>
        </w:rPr>
        <w:t xml:space="preserve">как </w:t>
      </w:r>
      <w:r w:rsidR="006F2393">
        <w:rPr>
          <w:bCs/>
          <w:iCs/>
          <w:sz w:val="28"/>
          <w:szCs w:val="28"/>
          <w:lang w:bidi="ru-RU"/>
        </w:rPr>
        <w:t xml:space="preserve">в электронной форме </w:t>
      </w:r>
      <w:r w:rsidR="006F2393" w:rsidRPr="006F2393">
        <w:rPr>
          <w:bCs/>
          <w:iCs/>
          <w:sz w:val="28"/>
          <w:szCs w:val="28"/>
          <w:lang w:bidi="ru-RU"/>
        </w:rPr>
        <w:t xml:space="preserve">с использованием федеральной </w:t>
      </w:r>
      <w:r w:rsidR="006F2393" w:rsidRPr="006F2393">
        <w:rPr>
          <w:bCs/>
          <w:iCs/>
          <w:sz w:val="28"/>
          <w:szCs w:val="28"/>
          <w:lang w:bidi="ru-RU"/>
        </w:rPr>
        <w:lastRenderedPageBreak/>
        <w:t>государственной информационной системы «Единый портал государственных и</w:t>
      </w:r>
      <w:r w:rsidR="006F2393">
        <w:rPr>
          <w:bCs/>
          <w:iCs/>
          <w:sz w:val="28"/>
          <w:szCs w:val="28"/>
          <w:lang w:bidi="ru-RU"/>
        </w:rPr>
        <w:t xml:space="preserve"> муниципальных услуг (функций)»</w:t>
      </w:r>
      <w:r w:rsidR="001E79E7">
        <w:rPr>
          <w:bCs/>
          <w:iCs/>
          <w:sz w:val="28"/>
          <w:szCs w:val="28"/>
          <w:lang w:bidi="ru-RU"/>
        </w:rPr>
        <w:t xml:space="preserve">, так и </w:t>
      </w:r>
      <w:r w:rsidR="006F2393">
        <w:rPr>
          <w:bCs/>
          <w:iCs/>
          <w:sz w:val="28"/>
          <w:szCs w:val="28"/>
          <w:lang w:bidi="ru-RU"/>
        </w:rPr>
        <w:t xml:space="preserve">при обращении граждан </w:t>
      </w:r>
      <w:r w:rsidR="001E79E7">
        <w:rPr>
          <w:bCs/>
          <w:iCs/>
          <w:sz w:val="28"/>
          <w:szCs w:val="28"/>
          <w:lang w:bidi="ru-RU"/>
        </w:rPr>
        <w:t xml:space="preserve">лично </w:t>
      </w:r>
      <w:r w:rsidR="006F2393">
        <w:rPr>
          <w:bCs/>
          <w:iCs/>
          <w:sz w:val="28"/>
          <w:szCs w:val="28"/>
          <w:lang w:bidi="ru-RU"/>
        </w:rPr>
        <w:t xml:space="preserve">в </w:t>
      </w:r>
      <w:r w:rsidR="001E79E7">
        <w:rPr>
          <w:bCs/>
          <w:iCs/>
          <w:sz w:val="28"/>
          <w:szCs w:val="28"/>
          <w:lang w:bidi="ru-RU"/>
        </w:rPr>
        <w:t>территориальные отделы многофункционального</w:t>
      </w:r>
      <w:r w:rsidR="006F2393" w:rsidRPr="006F2393">
        <w:rPr>
          <w:bCs/>
          <w:iCs/>
          <w:sz w:val="28"/>
          <w:szCs w:val="28"/>
          <w:lang w:bidi="ru-RU"/>
        </w:rPr>
        <w:t xml:space="preserve"> центр</w:t>
      </w:r>
      <w:r w:rsidR="001E79E7">
        <w:rPr>
          <w:bCs/>
          <w:iCs/>
          <w:sz w:val="28"/>
          <w:szCs w:val="28"/>
          <w:lang w:bidi="ru-RU"/>
        </w:rPr>
        <w:t>а</w:t>
      </w:r>
      <w:r w:rsidR="006F2393" w:rsidRPr="006F2393">
        <w:rPr>
          <w:bCs/>
          <w:iCs/>
          <w:sz w:val="28"/>
          <w:szCs w:val="28"/>
          <w:lang w:bidi="ru-RU"/>
        </w:rPr>
        <w:t xml:space="preserve"> предоставления государственных и муниципальных услуг</w:t>
      </w:r>
      <w:r w:rsidR="006F2393">
        <w:rPr>
          <w:bCs/>
          <w:iCs/>
          <w:sz w:val="28"/>
          <w:szCs w:val="28"/>
          <w:lang w:bidi="ru-RU"/>
        </w:rPr>
        <w:t xml:space="preserve"> </w:t>
      </w:r>
      <w:r w:rsidR="00852521">
        <w:rPr>
          <w:bCs/>
          <w:iCs/>
          <w:sz w:val="28"/>
          <w:szCs w:val="28"/>
          <w:lang w:bidi="ru-RU"/>
        </w:rPr>
        <w:t xml:space="preserve">(далее – МФЦ) </w:t>
      </w:r>
      <w:r w:rsidR="006F2393">
        <w:rPr>
          <w:bCs/>
          <w:iCs/>
          <w:sz w:val="28"/>
          <w:szCs w:val="28"/>
          <w:lang w:bidi="ru-RU"/>
        </w:rPr>
        <w:t xml:space="preserve">или </w:t>
      </w:r>
      <w:r w:rsidR="008D57C4">
        <w:rPr>
          <w:bCs/>
          <w:iCs/>
          <w:sz w:val="28"/>
          <w:szCs w:val="28"/>
          <w:lang w:bidi="ru-RU"/>
        </w:rPr>
        <w:t xml:space="preserve">в </w:t>
      </w:r>
      <w:r w:rsidR="006F2393" w:rsidRPr="006F2393">
        <w:rPr>
          <w:bCs/>
          <w:iCs/>
          <w:sz w:val="28"/>
          <w:szCs w:val="28"/>
          <w:lang w:bidi="ru-RU"/>
        </w:rPr>
        <w:t>УСЗН</w:t>
      </w:r>
      <w:r w:rsidR="006F2393">
        <w:rPr>
          <w:bCs/>
          <w:iCs/>
          <w:sz w:val="28"/>
          <w:szCs w:val="28"/>
          <w:lang w:bidi="ru-RU"/>
        </w:rPr>
        <w:t xml:space="preserve">, в том числе посредством </w:t>
      </w:r>
      <w:r w:rsidR="006F2393" w:rsidRPr="006F2393">
        <w:rPr>
          <w:bCs/>
          <w:iCs/>
          <w:sz w:val="28"/>
          <w:szCs w:val="28"/>
          <w:lang w:bidi="ru-RU"/>
        </w:rPr>
        <w:t>почтовой или курьерской связи</w:t>
      </w:r>
      <w:r w:rsidR="006F2393">
        <w:rPr>
          <w:bCs/>
          <w:iCs/>
          <w:sz w:val="28"/>
          <w:szCs w:val="28"/>
          <w:lang w:bidi="ru-RU"/>
        </w:rPr>
        <w:t>.</w:t>
      </w:r>
    </w:p>
    <w:p w:rsidR="00B237DE" w:rsidRDefault="00B237DE" w:rsidP="00D343A5">
      <w:pPr>
        <w:spacing w:line="440" w:lineRule="exact"/>
        <w:ind w:firstLine="709"/>
        <w:jc w:val="both"/>
        <w:rPr>
          <w:bCs/>
          <w:iCs/>
          <w:sz w:val="28"/>
          <w:szCs w:val="28"/>
          <w:lang w:bidi="ru-RU"/>
        </w:rPr>
      </w:pPr>
    </w:p>
    <w:p w:rsidR="00B237DE" w:rsidRPr="00B237DE" w:rsidRDefault="00B237DE" w:rsidP="00B237DE">
      <w:pPr>
        <w:spacing w:line="276" w:lineRule="auto"/>
        <w:rPr>
          <w:bCs/>
          <w:iCs/>
          <w:sz w:val="28"/>
          <w:szCs w:val="28"/>
          <w:lang w:bidi="ru-RU"/>
        </w:rPr>
      </w:pPr>
      <w:bookmarkStart w:id="0" w:name="_GoBack"/>
      <w:r w:rsidRPr="00B237DE">
        <w:rPr>
          <w:bCs/>
          <w:iCs/>
          <w:sz w:val="28"/>
          <w:szCs w:val="28"/>
          <w:lang w:bidi="ru-RU"/>
        </w:rPr>
        <w:t xml:space="preserve">Администрация Тужинского </w:t>
      </w:r>
    </w:p>
    <w:p w:rsidR="00B237DE" w:rsidRPr="00B237DE" w:rsidRDefault="00B237DE" w:rsidP="00B237DE">
      <w:pPr>
        <w:spacing w:line="276" w:lineRule="auto"/>
        <w:rPr>
          <w:bCs/>
          <w:iCs/>
          <w:sz w:val="28"/>
          <w:szCs w:val="28"/>
          <w:lang w:bidi="ru-RU"/>
        </w:rPr>
      </w:pPr>
      <w:r w:rsidRPr="00B237DE">
        <w:rPr>
          <w:bCs/>
          <w:iCs/>
          <w:sz w:val="28"/>
          <w:szCs w:val="28"/>
          <w:lang w:bidi="ru-RU"/>
        </w:rPr>
        <w:t>муниципального района</w:t>
      </w:r>
    </w:p>
    <w:bookmarkEnd w:id="0"/>
    <w:p w:rsidR="003B4EEC" w:rsidRPr="008F395F" w:rsidRDefault="003B4EEC" w:rsidP="00B237DE">
      <w:pPr>
        <w:spacing w:line="276" w:lineRule="auto"/>
        <w:ind w:firstLine="709"/>
        <w:jc w:val="both"/>
        <w:rPr>
          <w:bCs/>
          <w:iCs/>
          <w:sz w:val="28"/>
          <w:szCs w:val="28"/>
          <w:lang w:bidi="ru-RU"/>
        </w:rPr>
      </w:pPr>
    </w:p>
    <w:p w:rsidR="00D148AF" w:rsidRDefault="00D148AF" w:rsidP="008F395F">
      <w:pPr>
        <w:rPr>
          <w:sz w:val="24"/>
          <w:szCs w:val="24"/>
        </w:rPr>
      </w:pPr>
    </w:p>
    <w:p w:rsidR="001D0A6A" w:rsidRDefault="001D0A6A" w:rsidP="008F395F">
      <w:pPr>
        <w:rPr>
          <w:sz w:val="24"/>
          <w:szCs w:val="24"/>
        </w:rPr>
      </w:pPr>
    </w:p>
    <w:p w:rsidR="000B6D3B" w:rsidRDefault="000B6D3B" w:rsidP="008F395F">
      <w:pPr>
        <w:rPr>
          <w:sz w:val="24"/>
          <w:szCs w:val="24"/>
        </w:rPr>
      </w:pPr>
    </w:p>
    <w:p w:rsidR="000B6D3B" w:rsidRDefault="000B6D3B" w:rsidP="008F395F">
      <w:pPr>
        <w:rPr>
          <w:sz w:val="24"/>
          <w:szCs w:val="24"/>
        </w:rPr>
      </w:pPr>
    </w:p>
    <w:p w:rsidR="000B6D3B" w:rsidRDefault="000B6D3B" w:rsidP="008F395F">
      <w:pPr>
        <w:rPr>
          <w:sz w:val="24"/>
          <w:szCs w:val="24"/>
        </w:rPr>
      </w:pPr>
    </w:p>
    <w:p w:rsidR="000B6D3B" w:rsidRDefault="000B6D3B" w:rsidP="008F395F">
      <w:pPr>
        <w:rPr>
          <w:sz w:val="24"/>
          <w:szCs w:val="24"/>
        </w:rPr>
      </w:pPr>
    </w:p>
    <w:p w:rsidR="008D5510" w:rsidRDefault="008D5510" w:rsidP="008F395F">
      <w:pPr>
        <w:rPr>
          <w:sz w:val="24"/>
          <w:szCs w:val="24"/>
        </w:rPr>
      </w:pPr>
    </w:p>
    <w:p w:rsidR="008D5510" w:rsidRDefault="008D5510" w:rsidP="008F395F">
      <w:pPr>
        <w:rPr>
          <w:sz w:val="24"/>
          <w:szCs w:val="24"/>
        </w:rPr>
      </w:pPr>
    </w:p>
    <w:p w:rsidR="008D5510" w:rsidRDefault="008D5510" w:rsidP="008F395F">
      <w:pPr>
        <w:rPr>
          <w:sz w:val="24"/>
          <w:szCs w:val="24"/>
        </w:rPr>
      </w:pPr>
    </w:p>
    <w:p w:rsidR="008D5510" w:rsidRDefault="008D5510" w:rsidP="008F395F">
      <w:pPr>
        <w:rPr>
          <w:sz w:val="24"/>
          <w:szCs w:val="24"/>
        </w:rPr>
      </w:pPr>
    </w:p>
    <w:p w:rsidR="008D5510" w:rsidRDefault="008D5510" w:rsidP="008F395F">
      <w:pPr>
        <w:rPr>
          <w:sz w:val="24"/>
          <w:szCs w:val="24"/>
        </w:rPr>
      </w:pPr>
    </w:p>
    <w:p w:rsidR="008157AC" w:rsidRDefault="008157AC" w:rsidP="008F395F">
      <w:pPr>
        <w:rPr>
          <w:sz w:val="24"/>
          <w:szCs w:val="24"/>
        </w:rPr>
      </w:pPr>
    </w:p>
    <w:p w:rsidR="008157AC" w:rsidRDefault="008157AC" w:rsidP="008F395F">
      <w:pPr>
        <w:rPr>
          <w:sz w:val="24"/>
          <w:szCs w:val="24"/>
        </w:rPr>
      </w:pPr>
    </w:p>
    <w:p w:rsidR="00BF60D2" w:rsidRDefault="00BF60D2" w:rsidP="008F395F">
      <w:pPr>
        <w:rPr>
          <w:sz w:val="24"/>
          <w:szCs w:val="24"/>
        </w:rPr>
      </w:pPr>
    </w:p>
    <w:p w:rsidR="00BF60D2" w:rsidRDefault="00BF60D2" w:rsidP="008F395F">
      <w:pPr>
        <w:rPr>
          <w:sz w:val="24"/>
          <w:szCs w:val="24"/>
        </w:rPr>
      </w:pPr>
    </w:p>
    <w:p w:rsidR="00AE670C" w:rsidRDefault="00AE670C" w:rsidP="008F395F">
      <w:pPr>
        <w:rPr>
          <w:sz w:val="24"/>
          <w:szCs w:val="24"/>
        </w:rPr>
      </w:pPr>
    </w:p>
    <w:sectPr w:rsidR="00AE670C" w:rsidSect="00C12513">
      <w:headerReference w:type="even" r:id="rId7"/>
      <w:headerReference w:type="default" r:id="rId8"/>
      <w:footerReference w:type="even" r:id="rId9"/>
      <w:pgSz w:w="11907" w:h="16840" w:code="9"/>
      <w:pgMar w:top="1077" w:right="851" w:bottom="964" w:left="1985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AC4" w:rsidRDefault="00574AC4">
      <w:r>
        <w:separator/>
      </w:r>
    </w:p>
  </w:endnote>
  <w:endnote w:type="continuationSeparator" w:id="0">
    <w:p w:rsidR="00574AC4" w:rsidRDefault="0057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7D" w:rsidRPr="00EA2494" w:rsidRDefault="00574AC4">
    <w:pPr>
      <w:pStyle w:val="1"/>
      <w:rPr>
        <w:lang w:val="es-US"/>
      </w:rPr>
    </w:pPr>
    <w:fldSimple w:instr=" SAVEDATE  \* MERGEFORMAT ">
      <w:r w:rsidR="00B237DE">
        <w:rPr>
          <w:noProof/>
        </w:rPr>
        <w:t>08.07.2022 15:44:00</w:t>
      </w:r>
    </w:fldSimple>
    <w:r w:rsidR="005E1B50" w:rsidRPr="00EA2494">
      <w:rPr>
        <w:lang w:val="es-US"/>
      </w:rPr>
      <w:t xml:space="preserve"> </w:t>
    </w:r>
    <w:r w:rsidR="005E1B50">
      <w:fldChar w:fldCharType="begin"/>
    </w:r>
    <w:r w:rsidR="005E1B50" w:rsidRPr="00DF60C4">
      <w:instrText xml:space="preserve"> </w:instrText>
    </w:r>
    <w:r w:rsidR="005E1B50" w:rsidRPr="003E341A">
      <w:rPr>
        <w:lang w:val="en-US"/>
      </w:rPr>
      <w:instrText>FILENAME</w:instrText>
    </w:r>
    <w:r w:rsidR="005E1B50" w:rsidRPr="00DF60C4">
      <w:instrText xml:space="preserve"> \* </w:instrText>
    </w:r>
    <w:r w:rsidR="005E1B50" w:rsidRPr="003E341A">
      <w:rPr>
        <w:lang w:val="en-US"/>
      </w:rPr>
      <w:instrText>LOWER</w:instrText>
    </w:r>
    <w:r w:rsidR="005E1B50" w:rsidRPr="00DF60C4">
      <w:instrText>\</w:instrText>
    </w:r>
    <w:r w:rsidR="005E1B50" w:rsidRPr="003E341A">
      <w:rPr>
        <w:lang w:val="en-US"/>
      </w:rPr>
      <w:instrText>p</w:instrText>
    </w:r>
    <w:r w:rsidR="005E1B50" w:rsidRPr="00DF60C4">
      <w:instrText xml:space="preserve"> \* </w:instrText>
    </w:r>
    <w:r w:rsidR="005E1B50" w:rsidRPr="003E341A">
      <w:rPr>
        <w:lang w:val="en-US"/>
      </w:rPr>
      <w:instrText>MERGEFORMAT</w:instrText>
    </w:r>
    <w:r w:rsidR="005E1B50" w:rsidRPr="00DF60C4">
      <w:instrText xml:space="preserve"> </w:instrText>
    </w:r>
    <w:r w:rsidR="005E1B50">
      <w:fldChar w:fldCharType="separate"/>
    </w:r>
    <w:r w:rsidR="00A64AAC" w:rsidRPr="00A64AAC">
      <w:rPr>
        <w:noProof/>
        <w:lang w:val="es-US"/>
      </w:rPr>
      <w:t>c</w:t>
    </w:r>
    <w:r w:rsidR="00A64AAC" w:rsidRPr="00A64AAC">
      <w:rPr>
        <w:noProof/>
      </w:rPr>
      <w:t>:\users\koa\desktop\нпа по чс\письмо в усзн и омсу по принятию постановления по выплатах при чс.</w:t>
    </w:r>
    <w:r w:rsidR="00A64AAC">
      <w:rPr>
        <w:noProof/>
        <w:lang w:val="en-US"/>
      </w:rPr>
      <w:t>docx</w:t>
    </w:r>
    <w:r w:rsidR="005E1B50">
      <w:rPr>
        <w:noProof/>
        <w:lang w:val="es-US"/>
      </w:rPr>
      <w:fldChar w:fldCharType="end"/>
    </w:r>
    <w:r w:rsidR="005E1B50" w:rsidRPr="00EA2494">
      <w:rPr>
        <w:lang w:val="es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AC4" w:rsidRDefault="00574AC4">
      <w:r>
        <w:separator/>
      </w:r>
    </w:p>
  </w:footnote>
  <w:footnote w:type="continuationSeparator" w:id="0">
    <w:p w:rsidR="00574AC4" w:rsidRDefault="0057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7D" w:rsidRDefault="005E1B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6047D" w:rsidRDefault="00B237DE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7D" w:rsidRDefault="005E1B5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237DE">
      <w:rPr>
        <w:noProof/>
      </w:rPr>
      <w:t>2</w:t>
    </w:r>
    <w:r>
      <w:fldChar w:fldCharType="end"/>
    </w:r>
  </w:p>
  <w:p w:rsidR="0006047D" w:rsidRDefault="00B237DE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42"/>
    <w:rsid w:val="000005D4"/>
    <w:rsid w:val="000057B8"/>
    <w:rsid w:val="0000586F"/>
    <w:rsid w:val="0000696A"/>
    <w:rsid w:val="00012F64"/>
    <w:rsid w:val="000312FE"/>
    <w:rsid w:val="00037CA9"/>
    <w:rsid w:val="000464D7"/>
    <w:rsid w:val="000B4383"/>
    <w:rsid w:val="000B6D3B"/>
    <w:rsid w:val="000F7C4A"/>
    <w:rsid w:val="00107915"/>
    <w:rsid w:val="001211C0"/>
    <w:rsid w:val="00123E1A"/>
    <w:rsid w:val="001241EC"/>
    <w:rsid w:val="00144E81"/>
    <w:rsid w:val="001A510F"/>
    <w:rsid w:val="001B1BA4"/>
    <w:rsid w:val="001D0A6A"/>
    <w:rsid w:val="001E79E7"/>
    <w:rsid w:val="001E7F9C"/>
    <w:rsid w:val="001F3EA7"/>
    <w:rsid w:val="001F5791"/>
    <w:rsid w:val="001F7E01"/>
    <w:rsid w:val="00246F9E"/>
    <w:rsid w:val="0025458F"/>
    <w:rsid w:val="002810B9"/>
    <w:rsid w:val="00286819"/>
    <w:rsid w:val="002A3E5A"/>
    <w:rsid w:val="00320E0A"/>
    <w:rsid w:val="0033289B"/>
    <w:rsid w:val="00333A2F"/>
    <w:rsid w:val="00337CBA"/>
    <w:rsid w:val="00345142"/>
    <w:rsid w:val="00345D54"/>
    <w:rsid w:val="00350877"/>
    <w:rsid w:val="00352796"/>
    <w:rsid w:val="003548BB"/>
    <w:rsid w:val="0038583C"/>
    <w:rsid w:val="003A40C4"/>
    <w:rsid w:val="003A6FB9"/>
    <w:rsid w:val="003B4EEC"/>
    <w:rsid w:val="003D5BDC"/>
    <w:rsid w:val="003E7ECC"/>
    <w:rsid w:val="004066E6"/>
    <w:rsid w:val="00422870"/>
    <w:rsid w:val="00437F09"/>
    <w:rsid w:val="0044067B"/>
    <w:rsid w:val="00467AE2"/>
    <w:rsid w:val="00475D22"/>
    <w:rsid w:val="00487253"/>
    <w:rsid w:val="00492965"/>
    <w:rsid w:val="004D1AD2"/>
    <w:rsid w:val="004D45A3"/>
    <w:rsid w:val="00565924"/>
    <w:rsid w:val="00574AC4"/>
    <w:rsid w:val="005D7BF0"/>
    <w:rsid w:val="005E1B50"/>
    <w:rsid w:val="005F355D"/>
    <w:rsid w:val="00600A01"/>
    <w:rsid w:val="00605B61"/>
    <w:rsid w:val="006067D1"/>
    <w:rsid w:val="0061596F"/>
    <w:rsid w:val="00616C1B"/>
    <w:rsid w:val="0064523E"/>
    <w:rsid w:val="00650288"/>
    <w:rsid w:val="00653F99"/>
    <w:rsid w:val="006710CC"/>
    <w:rsid w:val="00675D5B"/>
    <w:rsid w:val="0069716C"/>
    <w:rsid w:val="006A1981"/>
    <w:rsid w:val="006B11AD"/>
    <w:rsid w:val="006C445F"/>
    <w:rsid w:val="006F2393"/>
    <w:rsid w:val="0072360E"/>
    <w:rsid w:val="00757A86"/>
    <w:rsid w:val="00767962"/>
    <w:rsid w:val="007F5C5A"/>
    <w:rsid w:val="008071DE"/>
    <w:rsid w:val="008157AC"/>
    <w:rsid w:val="00822B72"/>
    <w:rsid w:val="00852521"/>
    <w:rsid w:val="0086196B"/>
    <w:rsid w:val="00881D7B"/>
    <w:rsid w:val="008909D2"/>
    <w:rsid w:val="008918AB"/>
    <w:rsid w:val="008B0318"/>
    <w:rsid w:val="008C241B"/>
    <w:rsid w:val="008C45B3"/>
    <w:rsid w:val="008C5E31"/>
    <w:rsid w:val="008D5510"/>
    <w:rsid w:val="008D57C4"/>
    <w:rsid w:val="008F395F"/>
    <w:rsid w:val="009220D1"/>
    <w:rsid w:val="00955479"/>
    <w:rsid w:val="00956FCF"/>
    <w:rsid w:val="009655DA"/>
    <w:rsid w:val="00992989"/>
    <w:rsid w:val="009957FE"/>
    <w:rsid w:val="009A00B7"/>
    <w:rsid w:val="009C327A"/>
    <w:rsid w:val="009C7E72"/>
    <w:rsid w:val="00A43A1D"/>
    <w:rsid w:val="00A64AAC"/>
    <w:rsid w:val="00A672DF"/>
    <w:rsid w:val="00A80910"/>
    <w:rsid w:val="00A94EB7"/>
    <w:rsid w:val="00AC2BC1"/>
    <w:rsid w:val="00AE670C"/>
    <w:rsid w:val="00B02DD9"/>
    <w:rsid w:val="00B0331E"/>
    <w:rsid w:val="00B237DE"/>
    <w:rsid w:val="00B25982"/>
    <w:rsid w:val="00B6015E"/>
    <w:rsid w:val="00BA7356"/>
    <w:rsid w:val="00BA7881"/>
    <w:rsid w:val="00BB1A5A"/>
    <w:rsid w:val="00BF60D2"/>
    <w:rsid w:val="00BF63F0"/>
    <w:rsid w:val="00BF7F4F"/>
    <w:rsid w:val="00C101DE"/>
    <w:rsid w:val="00C12513"/>
    <w:rsid w:val="00C164D8"/>
    <w:rsid w:val="00C24AC3"/>
    <w:rsid w:val="00C31082"/>
    <w:rsid w:val="00C62305"/>
    <w:rsid w:val="00C63B90"/>
    <w:rsid w:val="00C66AA5"/>
    <w:rsid w:val="00C806A3"/>
    <w:rsid w:val="00C959D1"/>
    <w:rsid w:val="00D148AF"/>
    <w:rsid w:val="00D343A5"/>
    <w:rsid w:val="00D511C6"/>
    <w:rsid w:val="00D55567"/>
    <w:rsid w:val="00D664C2"/>
    <w:rsid w:val="00D8361E"/>
    <w:rsid w:val="00D87983"/>
    <w:rsid w:val="00DA6710"/>
    <w:rsid w:val="00DC7F64"/>
    <w:rsid w:val="00DE525C"/>
    <w:rsid w:val="00E03DA4"/>
    <w:rsid w:val="00E04617"/>
    <w:rsid w:val="00E04921"/>
    <w:rsid w:val="00E06247"/>
    <w:rsid w:val="00E15098"/>
    <w:rsid w:val="00E351E6"/>
    <w:rsid w:val="00E466F1"/>
    <w:rsid w:val="00E55A00"/>
    <w:rsid w:val="00E73CE3"/>
    <w:rsid w:val="00E87550"/>
    <w:rsid w:val="00EA1B14"/>
    <w:rsid w:val="00EB4F1B"/>
    <w:rsid w:val="00EC7EC8"/>
    <w:rsid w:val="00F165BA"/>
    <w:rsid w:val="00F37B24"/>
    <w:rsid w:val="00F414D5"/>
    <w:rsid w:val="00F83946"/>
    <w:rsid w:val="00F90E6B"/>
    <w:rsid w:val="00F91AEA"/>
    <w:rsid w:val="00F96C9D"/>
    <w:rsid w:val="00FB5CB5"/>
    <w:rsid w:val="00FC35F7"/>
    <w:rsid w:val="00FD290F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E5A2"/>
  <w15:docId w15:val="{B3D313DD-B05B-4EFF-A12D-7FFD98E9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45142"/>
    <w:pPr>
      <w:keepNext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514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rsid w:val="00345142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1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345142"/>
    <w:rPr>
      <w:sz w:val="28"/>
      <w:bdr w:val="none" w:sz="0" w:space="0" w:color="auto"/>
    </w:rPr>
  </w:style>
  <w:style w:type="paragraph" w:customStyle="1" w:styleId="1">
    <w:name w:val="НК1"/>
    <w:basedOn w:val="a6"/>
    <w:rsid w:val="00345142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sz w:val="16"/>
    </w:rPr>
  </w:style>
  <w:style w:type="paragraph" w:customStyle="1" w:styleId="1c">
    <w:name w:val="Абзац1 c отступом"/>
    <w:basedOn w:val="a"/>
    <w:rsid w:val="00345142"/>
    <w:pPr>
      <w:spacing w:after="60" w:line="360" w:lineRule="exact"/>
      <w:ind w:firstLine="709"/>
      <w:jc w:val="both"/>
    </w:pPr>
    <w:rPr>
      <w:sz w:val="28"/>
    </w:rPr>
  </w:style>
  <w:style w:type="paragraph" w:customStyle="1" w:styleId="a7">
    <w:name w:val="Крат.сод. полож."/>
    <w:aliases w:val="и т.д."/>
    <w:basedOn w:val="a"/>
    <w:rsid w:val="00345142"/>
    <w:pPr>
      <w:keepNext/>
      <w:keepLines/>
      <w:jc w:val="center"/>
    </w:pPr>
    <w:rPr>
      <w:b/>
      <w:sz w:val="32"/>
    </w:rPr>
  </w:style>
  <w:style w:type="paragraph" w:customStyle="1" w:styleId="10">
    <w:name w:val="Абзац1 без отступа"/>
    <w:basedOn w:val="1c"/>
    <w:rsid w:val="00345142"/>
    <w:pPr>
      <w:ind w:firstLine="0"/>
    </w:pPr>
  </w:style>
  <w:style w:type="paragraph" w:customStyle="1" w:styleId="a8">
    <w:name w:val="Бланк_адрес"/>
    <w:aliases w:val="тел."/>
    <w:basedOn w:val="a"/>
    <w:rsid w:val="00345142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character" w:styleId="a9">
    <w:name w:val="Hyperlink"/>
    <w:rsid w:val="00345142"/>
    <w:rPr>
      <w:color w:val="0000FF"/>
      <w:u w:val="single"/>
    </w:rPr>
  </w:style>
  <w:style w:type="character" w:styleId="aa">
    <w:name w:val="Emphasis"/>
    <w:qFormat/>
    <w:rsid w:val="00345142"/>
    <w:rPr>
      <w:i/>
      <w:iCs/>
    </w:rPr>
  </w:style>
  <w:style w:type="paragraph" w:styleId="a6">
    <w:name w:val="footer"/>
    <w:basedOn w:val="a"/>
    <w:link w:val="ab"/>
    <w:uiPriority w:val="99"/>
    <w:unhideWhenUsed/>
    <w:rsid w:val="003451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6"/>
    <w:uiPriority w:val="99"/>
    <w:rsid w:val="00345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51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514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3451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AF4B-3E84-410E-825F-1DF25D43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shdo</dc:creator>
  <cp:lastModifiedBy>ЕДДС</cp:lastModifiedBy>
  <cp:revision>3</cp:revision>
  <cp:lastPrinted>2022-07-08T06:59:00Z</cp:lastPrinted>
  <dcterms:created xsi:type="dcterms:W3CDTF">2022-07-08T12:44:00Z</dcterms:created>
  <dcterms:modified xsi:type="dcterms:W3CDTF">2022-07-13T06:49:00Z</dcterms:modified>
</cp:coreProperties>
</file>